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69782B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50" w:lineRule="exact"/>
        <w:jc w:val="left"/>
        <w:textAlignment w:val="auto"/>
        <w:rPr>
          <w:rFonts w:hint="eastAsia" w:ascii="Times New Roman" w:hAnsi="Times New Roman" w:eastAsia="方正黑体_GBK" w:cs="Times New Roman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default" w:ascii="Times New Roman" w:hAnsi="Times New Roman" w:eastAsia="方正黑体_GBK" w:cs="Times New Roman"/>
          <w:kern w:val="0"/>
          <w:sz w:val="32"/>
          <w:szCs w:val="32"/>
          <w:highlight w:val="none"/>
          <w:lang w:val="en-US" w:eastAsia="zh-CN" w:bidi="ar"/>
        </w:rPr>
        <w:t>附件</w:t>
      </w:r>
      <w:r>
        <w:rPr>
          <w:rFonts w:hint="eastAsia" w:ascii="Times New Roman" w:hAnsi="Times New Roman" w:eastAsia="方正黑体_GBK" w:cs="Times New Roman"/>
          <w:kern w:val="0"/>
          <w:sz w:val="32"/>
          <w:szCs w:val="32"/>
          <w:highlight w:val="none"/>
          <w:lang w:val="en-US" w:eastAsia="zh-CN" w:bidi="ar"/>
        </w:rPr>
        <w:t>1</w:t>
      </w:r>
      <w:bookmarkStart w:id="0" w:name="_GoBack"/>
      <w:bookmarkEnd w:id="0"/>
    </w:p>
    <w:p w14:paraId="470E1814">
      <w:pPr>
        <w:widowControl/>
        <w:spacing w:after="0" w:line="240" w:lineRule="auto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  <w:lang w:eastAsia="zh-CN"/>
          <w14:ligatures w14:val="none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color w:val="000000"/>
          <w:sz w:val="32"/>
          <w:szCs w:val="32"/>
          <w:lang w:val="en-US" w:eastAsia="zh-CN"/>
          <w14:ligatures w14:val="none"/>
        </w:rPr>
        <w:t>报  名</w:t>
      </w:r>
      <w:r>
        <w:rPr>
          <w:rFonts w:hint="eastAsia" w:ascii="方正小标宋_GBK" w:hAnsi="方正小标宋_GBK" w:eastAsia="方正小标宋_GBK" w:cs="方正小标宋_GBK"/>
          <w:b w:val="0"/>
          <w:bCs/>
          <w:color w:val="000000"/>
          <w:sz w:val="32"/>
          <w:szCs w:val="32"/>
          <w14:ligatures w14:val="none"/>
        </w:rPr>
        <w:t xml:space="preserve">  </w:t>
      </w:r>
      <w:r>
        <w:rPr>
          <w:rFonts w:hint="eastAsia" w:ascii="方正小标宋_GBK" w:hAnsi="方正小标宋_GBK" w:eastAsia="方正小标宋_GBK" w:cs="方正小标宋_GBK"/>
          <w:b w:val="0"/>
          <w:bCs/>
          <w:color w:val="000000"/>
          <w:sz w:val="32"/>
          <w:szCs w:val="32"/>
          <w:lang w:val="en-US" w:eastAsia="zh-CN"/>
          <w14:ligatures w14:val="none"/>
        </w:rPr>
        <w:t>回  执</w:t>
      </w:r>
    </w:p>
    <w:tbl>
      <w:tblPr>
        <w:tblStyle w:val="5"/>
        <w:tblW w:w="996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732"/>
        <w:gridCol w:w="997"/>
        <w:gridCol w:w="6232"/>
      </w:tblGrid>
      <w:tr w14:paraId="44BFD1F9">
        <w:trPr>
          <w:cantSplit/>
          <w:trHeight w:val="664" w:hRule="atLeast"/>
          <w:jc w:val="center"/>
        </w:trPr>
        <w:tc>
          <w:tcPr>
            <w:tcW w:w="2732" w:type="dxa"/>
            <w:tcBorders>
              <w:top w:val="single" w:color="auto" w:sz="12" w:space="0"/>
            </w:tcBorders>
            <w:vAlign w:val="center"/>
          </w:tcPr>
          <w:p w14:paraId="64CE7F19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eastAsia="仿宋" w:cs="Times New Roman"/>
                <w:spacing w:val="-2"/>
                <w:sz w:val="24"/>
                <w14:ligatures w14:val="none"/>
              </w:rPr>
            </w:pPr>
            <w:r>
              <w:rPr>
                <w:rFonts w:ascii="Times New Roman" w:hAnsi="Times New Roman" w:eastAsia="仿宋" w:cs="Times New Roman"/>
                <w:spacing w:val="-2"/>
                <w:sz w:val="24"/>
                <w14:ligatures w14:val="none"/>
              </w:rPr>
              <w:t>展   览   会   名   称</w:t>
            </w:r>
          </w:p>
        </w:tc>
        <w:tc>
          <w:tcPr>
            <w:tcW w:w="7229" w:type="dxa"/>
            <w:gridSpan w:val="2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60EED074">
            <w:pPr>
              <w:adjustRightInd w:val="0"/>
              <w:snapToGrid w:val="0"/>
              <w:spacing w:after="0" w:line="240" w:lineRule="auto"/>
              <w:jc w:val="both"/>
              <w:rPr>
                <w:rFonts w:hint="eastAsia" w:ascii="Times New Roman" w:hAnsi="Times New Roman" w:eastAsia="仿宋" w:cs="Times New Roman"/>
                <w:sz w:val="24"/>
                <w:lang w:eastAsia="zh-CN"/>
                <w14:ligatures w14:val="none"/>
              </w:rPr>
            </w:pPr>
            <w:r>
              <w:rPr>
                <w:rFonts w:hint="default" w:ascii="仿宋_GB2312" w:hAnsi="微软雅黑" w:eastAsia="仿宋_GB2312" w:cs="Times New Roman"/>
                <w:b/>
                <w:bCs/>
                <w:kern w:val="0"/>
                <w:sz w:val="28"/>
                <w:szCs w:val="28"/>
                <w:lang w:val="en-US" w:eastAsia="zh-CN"/>
              </w:rPr>
              <w:t>2026中国品牌商品（中东欧）展暨塞尔维亚国际市场考察</w:t>
            </w:r>
          </w:p>
        </w:tc>
      </w:tr>
      <w:tr w14:paraId="140EF0F4">
        <w:trPr>
          <w:cantSplit/>
          <w:trHeight w:val="687" w:hRule="atLeast"/>
          <w:jc w:val="center"/>
        </w:trPr>
        <w:tc>
          <w:tcPr>
            <w:tcW w:w="2732" w:type="dxa"/>
            <w:vAlign w:val="center"/>
          </w:tcPr>
          <w:p w14:paraId="7BD1B8C7">
            <w:pPr>
              <w:adjustRightInd w:val="0"/>
              <w:snapToGrid w:val="0"/>
              <w:spacing w:after="0" w:line="240" w:lineRule="auto"/>
              <w:ind w:firstLine="120" w:firstLineChars="50"/>
              <w:jc w:val="distribute"/>
              <w:rPr>
                <w:rFonts w:hint="default" w:ascii="方正仿宋_GBK" w:hAnsi="方正仿宋_GBK" w:eastAsia="方正仿宋_GBK" w:cs="方正仿宋_GBK"/>
                <w:sz w:val="24"/>
                <w:lang w:val="en-US" w:eastAsia="zh-CN"/>
                <w14:ligatures w14:val="none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lang w:val="en-US" w:eastAsia="zh-CN"/>
                <w14:ligatures w14:val="none"/>
              </w:rPr>
              <w:t>参展企业联系人</w:t>
            </w:r>
          </w:p>
        </w:tc>
        <w:tc>
          <w:tcPr>
            <w:tcW w:w="7229" w:type="dxa"/>
            <w:gridSpan w:val="2"/>
            <w:tcBorders>
              <w:right w:val="single" w:color="auto" w:sz="12" w:space="0"/>
            </w:tcBorders>
            <w:vAlign w:val="center"/>
          </w:tcPr>
          <w:p w14:paraId="00431A6F">
            <w:pPr>
              <w:adjustRightInd w:val="0"/>
              <w:snapToGrid w:val="0"/>
              <w:spacing w:after="0" w:line="240" w:lineRule="auto"/>
              <w:ind w:firstLine="240" w:firstLineChars="100"/>
              <w:jc w:val="both"/>
              <w:rPr>
                <w:rFonts w:hint="default" w:ascii="方正仿宋_GBK" w:hAnsi="方正仿宋_GBK" w:eastAsia="方正仿宋_GBK" w:cs="方正仿宋_GBK"/>
                <w:color w:val="000000"/>
                <w:sz w:val="24"/>
                <w:lang w:val="en-US" w:eastAsia="zh-CN"/>
                <w14:ligatures w14:val="none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lang w:val="en-US" w:eastAsia="zh-CN"/>
                <w14:ligatures w14:val="none"/>
              </w:rPr>
              <w:t>姓名：                     电话：</w:t>
            </w:r>
          </w:p>
        </w:tc>
      </w:tr>
      <w:tr w14:paraId="031F2124">
        <w:trPr>
          <w:cantSplit/>
          <w:trHeight w:val="687" w:hRule="atLeast"/>
          <w:jc w:val="center"/>
        </w:trPr>
        <w:tc>
          <w:tcPr>
            <w:tcW w:w="2732" w:type="dxa"/>
            <w:vAlign w:val="center"/>
          </w:tcPr>
          <w:p w14:paraId="0DE72383">
            <w:pPr>
              <w:adjustRightInd w:val="0"/>
              <w:snapToGrid w:val="0"/>
              <w:spacing w:after="0" w:line="240" w:lineRule="auto"/>
              <w:ind w:firstLine="120" w:firstLineChars="50"/>
              <w:jc w:val="center"/>
              <w:rPr>
                <w:rFonts w:hint="eastAsia" w:ascii="方正仿宋_GBK" w:hAnsi="方正仿宋_GBK" w:eastAsia="方正仿宋_GBK" w:cs="方正仿宋_GBK"/>
                <w:sz w:val="24"/>
                <w14:ligatures w14:val="none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14:ligatures w14:val="none"/>
              </w:rPr>
              <w:t>申    请    面    积</w:t>
            </w:r>
          </w:p>
        </w:tc>
        <w:tc>
          <w:tcPr>
            <w:tcW w:w="7229" w:type="dxa"/>
            <w:gridSpan w:val="2"/>
            <w:tcBorders>
              <w:right w:val="single" w:color="auto" w:sz="12" w:space="0"/>
            </w:tcBorders>
            <w:vAlign w:val="center"/>
          </w:tcPr>
          <w:p w14:paraId="71025FB9">
            <w:pPr>
              <w:adjustRightInd w:val="0"/>
              <w:snapToGrid w:val="0"/>
              <w:spacing w:after="0" w:line="240" w:lineRule="auto"/>
              <w:ind w:firstLine="240" w:firstLineChars="100"/>
              <w:jc w:val="both"/>
              <w:rPr>
                <w:rFonts w:hint="eastAsia" w:ascii="方正仿宋_GBK" w:hAnsi="方正仿宋_GBK" w:eastAsia="方正仿宋_GBK" w:cs="方正仿宋_GBK"/>
                <w:color w:val="000000"/>
                <w:sz w:val="24"/>
                <w14:ligatures w14:val="none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14:ligatures w14:val="none"/>
              </w:rPr>
              <w:t>标准摊位______个摊位 （3米×3米=9平方米）</w:t>
            </w:r>
          </w:p>
        </w:tc>
      </w:tr>
      <w:tr w14:paraId="414AE8BD">
        <w:trPr>
          <w:cantSplit/>
          <w:trHeight w:val="492" w:hRule="atLeast"/>
          <w:jc w:val="center"/>
        </w:trPr>
        <w:tc>
          <w:tcPr>
            <w:tcW w:w="2732" w:type="dxa"/>
            <w:vAlign w:val="center"/>
          </w:tcPr>
          <w:p w14:paraId="5C4708F7">
            <w:pPr>
              <w:adjustRightInd w:val="0"/>
              <w:snapToGrid w:val="0"/>
              <w:spacing w:after="0" w:line="240" w:lineRule="auto"/>
              <w:jc w:val="center"/>
              <w:rPr>
                <w:rFonts w:hint="eastAsia" w:ascii="方正仿宋_GBK" w:hAnsi="方正仿宋_GBK" w:eastAsia="方正仿宋_GBK" w:cs="方正仿宋_GBK"/>
                <w:sz w:val="24"/>
                <w14:ligatures w14:val="none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14:ligatures w14:val="none"/>
              </w:rPr>
              <w:t>参    展    人    数</w:t>
            </w:r>
          </w:p>
        </w:tc>
        <w:tc>
          <w:tcPr>
            <w:tcW w:w="7229" w:type="dxa"/>
            <w:gridSpan w:val="2"/>
            <w:tcBorders>
              <w:right w:val="single" w:color="auto" w:sz="12" w:space="0"/>
            </w:tcBorders>
            <w:vAlign w:val="center"/>
          </w:tcPr>
          <w:p w14:paraId="2C2FCFFD">
            <w:pPr>
              <w:adjustRightInd w:val="0"/>
              <w:snapToGrid w:val="0"/>
              <w:spacing w:after="0" w:line="240" w:lineRule="auto"/>
              <w:ind w:firstLine="240" w:firstLineChars="100"/>
              <w:jc w:val="both"/>
              <w:rPr>
                <w:rFonts w:hint="eastAsia" w:ascii="方正仿宋_GBK" w:hAnsi="方正仿宋_GBK" w:eastAsia="方正仿宋_GBK" w:cs="方正仿宋_GBK"/>
                <w:sz w:val="24"/>
                <w14:ligatures w14:val="none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14:ligatures w14:val="none"/>
              </w:rPr>
              <w:t xml:space="preserve">需参展人数：       人；  </w:t>
            </w:r>
          </w:p>
        </w:tc>
      </w:tr>
      <w:tr w14:paraId="78576F2F">
        <w:trPr>
          <w:trHeight w:val="605" w:hRule="atLeast"/>
          <w:jc w:val="center"/>
        </w:trPr>
        <w:tc>
          <w:tcPr>
            <w:tcW w:w="2732" w:type="dxa"/>
            <w:vMerge w:val="restart"/>
            <w:tcBorders>
              <w:top w:val="single" w:color="auto" w:sz="6" w:space="0"/>
            </w:tcBorders>
            <w:vAlign w:val="center"/>
          </w:tcPr>
          <w:p w14:paraId="71CF6D9A">
            <w:pPr>
              <w:adjustRightInd w:val="0"/>
              <w:snapToGrid w:val="0"/>
              <w:spacing w:after="0" w:line="240" w:lineRule="auto"/>
              <w:jc w:val="center"/>
              <w:rPr>
                <w:rFonts w:hint="eastAsia" w:ascii="方正仿宋_GBK" w:hAnsi="方正仿宋_GBK" w:eastAsia="方正仿宋_GBK" w:cs="方正仿宋_GBK"/>
                <w:sz w:val="24"/>
                <w14:ligatures w14:val="none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14:ligatures w14:val="none"/>
              </w:rPr>
              <w:t>参  展  单  位  名  称</w:t>
            </w:r>
          </w:p>
        </w:tc>
        <w:tc>
          <w:tcPr>
            <w:tcW w:w="997" w:type="dxa"/>
            <w:vAlign w:val="center"/>
          </w:tcPr>
          <w:p w14:paraId="3DACB012">
            <w:pPr>
              <w:adjustRightInd w:val="0"/>
              <w:snapToGrid w:val="0"/>
              <w:spacing w:after="0" w:line="240" w:lineRule="auto"/>
              <w:jc w:val="center"/>
              <w:rPr>
                <w:rFonts w:hint="eastAsia" w:ascii="方正仿宋_GBK" w:hAnsi="方正仿宋_GBK" w:eastAsia="方正仿宋_GBK" w:cs="方正仿宋_GBK"/>
                <w:sz w:val="24"/>
                <w14:ligatures w14:val="none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14:ligatures w14:val="none"/>
              </w:rPr>
              <w:t>中文</w:t>
            </w:r>
          </w:p>
        </w:tc>
        <w:tc>
          <w:tcPr>
            <w:tcW w:w="6232" w:type="dxa"/>
            <w:tcBorders>
              <w:right w:val="single" w:color="auto" w:sz="12" w:space="0"/>
            </w:tcBorders>
            <w:vAlign w:val="center"/>
          </w:tcPr>
          <w:p w14:paraId="24EB7796">
            <w:pPr>
              <w:adjustRightInd w:val="0"/>
              <w:snapToGrid w:val="0"/>
              <w:spacing w:after="0" w:line="240" w:lineRule="auto"/>
              <w:jc w:val="both"/>
              <w:rPr>
                <w:rFonts w:hint="eastAsia" w:ascii="方正仿宋_GBK" w:hAnsi="方正仿宋_GBK" w:eastAsia="方正仿宋_GBK" w:cs="方正仿宋_GBK"/>
                <w:sz w:val="24"/>
                <w14:ligatures w14:val="none"/>
              </w:rPr>
            </w:pPr>
          </w:p>
        </w:tc>
      </w:tr>
      <w:tr w14:paraId="7A5906AE">
        <w:trPr>
          <w:trHeight w:val="544" w:hRule="atLeast"/>
          <w:jc w:val="center"/>
        </w:trPr>
        <w:tc>
          <w:tcPr>
            <w:tcW w:w="2732" w:type="dxa"/>
            <w:vMerge w:val="continue"/>
            <w:tcBorders>
              <w:bottom w:val="nil"/>
            </w:tcBorders>
            <w:vAlign w:val="center"/>
          </w:tcPr>
          <w:p w14:paraId="4D515908">
            <w:pPr>
              <w:adjustRightInd w:val="0"/>
              <w:snapToGrid w:val="0"/>
              <w:spacing w:after="0" w:line="240" w:lineRule="auto"/>
              <w:jc w:val="center"/>
              <w:rPr>
                <w:rFonts w:hint="eastAsia" w:ascii="方正仿宋_GBK" w:hAnsi="方正仿宋_GBK" w:eastAsia="方正仿宋_GBK" w:cs="方正仿宋_GBK"/>
                <w:sz w:val="24"/>
                <w14:ligatures w14:val="none"/>
              </w:rPr>
            </w:pPr>
          </w:p>
        </w:tc>
        <w:tc>
          <w:tcPr>
            <w:tcW w:w="997" w:type="dxa"/>
            <w:tcBorders>
              <w:bottom w:val="nil"/>
            </w:tcBorders>
            <w:vAlign w:val="center"/>
          </w:tcPr>
          <w:p w14:paraId="44D16498">
            <w:pPr>
              <w:adjustRightInd w:val="0"/>
              <w:snapToGrid w:val="0"/>
              <w:spacing w:after="0" w:line="240" w:lineRule="auto"/>
              <w:jc w:val="center"/>
              <w:rPr>
                <w:rFonts w:hint="eastAsia" w:ascii="方正仿宋_GBK" w:hAnsi="方正仿宋_GBK" w:eastAsia="方正仿宋_GBK" w:cs="方正仿宋_GBK"/>
                <w:sz w:val="24"/>
                <w14:ligatures w14:val="none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14:ligatures w14:val="none"/>
              </w:rPr>
              <w:t>英文</w:t>
            </w:r>
          </w:p>
        </w:tc>
        <w:tc>
          <w:tcPr>
            <w:tcW w:w="6232" w:type="dxa"/>
            <w:tcBorders>
              <w:bottom w:val="nil"/>
              <w:right w:val="single" w:color="auto" w:sz="12" w:space="0"/>
            </w:tcBorders>
            <w:vAlign w:val="center"/>
          </w:tcPr>
          <w:p w14:paraId="300CE925">
            <w:pPr>
              <w:adjustRightInd w:val="0"/>
              <w:snapToGrid w:val="0"/>
              <w:spacing w:after="0" w:line="240" w:lineRule="auto"/>
              <w:jc w:val="both"/>
              <w:rPr>
                <w:rFonts w:hint="eastAsia" w:ascii="方正仿宋_GBK" w:hAnsi="方正仿宋_GBK" w:eastAsia="方正仿宋_GBK" w:cs="方正仿宋_GBK"/>
                <w:sz w:val="24"/>
                <w14:ligatures w14:val="none"/>
              </w:rPr>
            </w:pPr>
          </w:p>
        </w:tc>
      </w:tr>
      <w:tr w14:paraId="218D1D8D">
        <w:trPr>
          <w:trHeight w:val="468" w:hRule="atLeast"/>
          <w:jc w:val="center"/>
        </w:trPr>
        <w:tc>
          <w:tcPr>
            <w:tcW w:w="2732" w:type="dxa"/>
            <w:vMerge w:val="restart"/>
            <w:tcBorders>
              <w:top w:val="single" w:color="auto" w:sz="6" w:space="0"/>
            </w:tcBorders>
            <w:vAlign w:val="center"/>
          </w:tcPr>
          <w:p w14:paraId="44624409">
            <w:pPr>
              <w:adjustRightInd w:val="0"/>
              <w:snapToGrid w:val="0"/>
              <w:spacing w:after="0" w:line="240" w:lineRule="auto"/>
              <w:jc w:val="center"/>
              <w:rPr>
                <w:rFonts w:hint="eastAsia" w:ascii="方正仿宋_GBK" w:hAnsi="方正仿宋_GBK" w:eastAsia="方正仿宋_GBK" w:cs="方正仿宋_GBK"/>
                <w:sz w:val="24"/>
                <w14:ligatures w14:val="none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14:ligatures w14:val="none"/>
              </w:rPr>
              <w:t>参  展  单  位  地  址</w:t>
            </w:r>
          </w:p>
        </w:tc>
        <w:tc>
          <w:tcPr>
            <w:tcW w:w="997" w:type="dxa"/>
            <w:tcBorders>
              <w:bottom w:val="nil"/>
            </w:tcBorders>
            <w:vAlign w:val="center"/>
          </w:tcPr>
          <w:p w14:paraId="08D8ECCF">
            <w:pPr>
              <w:adjustRightInd w:val="0"/>
              <w:snapToGrid w:val="0"/>
              <w:spacing w:after="0" w:line="240" w:lineRule="auto"/>
              <w:jc w:val="center"/>
              <w:rPr>
                <w:rFonts w:hint="eastAsia" w:ascii="方正仿宋_GBK" w:hAnsi="方正仿宋_GBK" w:eastAsia="方正仿宋_GBK" w:cs="方正仿宋_GBK"/>
                <w:sz w:val="24"/>
                <w14:ligatures w14:val="none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14:ligatures w14:val="none"/>
              </w:rPr>
              <w:t>中文</w:t>
            </w:r>
          </w:p>
        </w:tc>
        <w:tc>
          <w:tcPr>
            <w:tcW w:w="6232" w:type="dxa"/>
            <w:tcBorders>
              <w:bottom w:val="nil"/>
              <w:right w:val="single" w:color="auto" w:sz="12" w:space="0"/>
            </w:tcBorders>
            <w:vAlign w:val="center"/>
          </w:tcPr>
          <w:p w14:paraId="05016505">
            <w:pPr>
              <w:adjustRightInd w:val="0"/>
              <w:snapToGrid w:val="0"/>
              <w:spacing w:after="0" w:line="240" w:lineRule="auto"/>
              <w:jc w:val="both"/>
              <w:rPr>
                <w:rFonts w:hint="eastAsia" w:ascii="方正仿宋_GBK" w:hAnsi="方正仿宋_GBK" w:eastAsia="方正仿宋_GBK" w:cs="方正仿宋_GBK"/>
                <w:sz w:val="24"/>
                <w14:ligatures w14:val="none"/>
              </w:rPr>
            </w:pPr>
          </w:p>
        </w:tc>
      </w:tr>
      <w:tr w14:paraId="307D65B8">
        <w:trPr>
          <w:trHeight w:val="498" w:hRule="atLeast"/>
          <w:jc w:val="center"/>
        </w:trPr>
        <w:tc>
          <w:tcPr>
            <w:tcW w:w="2732" w:type="dxa"/>
            <w:vMerge w:val="continue"/>
            <w:tcBorders>
              <w:bottom w:val="single" w:color="auto" w:sz="6" w:space="0"/>
            </w:tcBorders>
            <w:vAlign w:val="center"/>
          </w:tcPr>
          <w:p w14:paraId="3DB36E8F">
            <w:pPr>
              <w:adjustRightInd w:val="0"/>
              <w:snapToGrid w:val="0"/>
              <w:spacing w:after="0" w:line="240" w:lineRule="auto"/>
              <w:jc w:val="center"/>
              <w:rPr>
                <w:rFonts w:hint="eastAsia" w:ascii="方正仿宋_GBK" w:hAnsi="方正仿宋_GBK" w:eastAsia="方正仿宋_GBK" w:cs="方正仿宋_GBK"/>
                <w:sz w:val="24"/>
                <w14:ligatures w14:val="none"/>
              </w:rPr>
            </w:pPr>
          </w:p>
        </w:tc>
        <w:tc>
          <w:tcPr>
            <w:tcW w:w="997" w:type="dxa"/>
            <w:tcBorders>
              <w:bottom w:val="single" w:color="auto" w:sz="6" w:space="0"/>
            </w:tcBorders>
            <w:vAlign w:val="center"/>
          </w:tcPr>
          <w:p w14:paraId="27A5309A">
            <w:pPr>
              <w:adjustRightInd w:val="0"/>
              <w:snapToGrid w:val="0"/>
              <w:spacing w:after="0" w:line="240" w:lineRule="auto"/>
              <w:jc w:val="center"/>
              <w:rPr>
                <w:rFonts w:hint="eastAsia" w:ascii="方正仿宋_GBK" w:hAnsi="方正仿宋_GBK" w:eastAsia="方正仿宋_GBK" w:cs="方正仿宋_GBK"/>
                <w:sz w:val="24"/>
                <w14:ligatures w14:val="none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14:ligatures w14:val="none"/>
              </w:rPr>
              <w:t>英文</w:t>
            </w:r>
          </w:p>
        </w:tc>
        <w:tc>
          <w:tcPr>
            <w:tcW w:w="6232" w:type="dxa"/>
            <w:tcBorders>
              <w:bottom w:val="single" w:color="auto" w:sz="6" w:space="0"/>
              <w:right w:val="single" w:color="auto" w:sz="12" w:space="0"/>
            </w:tcBorders>
            <w:vAlign w:val="center"/>
          </w:tcPr>
          <w:p w14:paraId="074656D2">
            <w:pPr>
              <w:adjustRightInd w:val="0"/>
              <w:snapToGrid w:val="0"/>
              <w:spacing w:after="0" w:line="240" w:lineRule="auto"/>
              <w:jc w:val="both"/>
              <w:rPr>
                <w:rFonts w:hint="eastAsia" w:ascii="方正仿宋_GBK" w:hAnsi="方正仿宋_GBK" w:eastAsia="方正仿宋_GBK" w:cs="方正仿宋_GBK"/>
                <w:sz w:val="24"/>
                <w14:ligatures w14:val="none"/>
              </w:rPr>
            </w:pPr>
          </w:p>
        </w:tc>
      </w:tr>
      <w:tr w14:paraId="6DB4817A">
        <w:trPr>
          <w:trHeight w:val="595" w:hRule="atLeast"/>
          <w:jc w:val="center"/>
        </w:trPr>
        <w:tc>
          <w:tcPr>
            <w:tcW w:w="2732" w:type="dxa"/>
            <w:tcBorders>
              <w:top w:val="single" w:color="auto" w:sz="6" w:space="0"/>
              <w:bottom w:val="single" w:color="auto" w:sz="4" w:space="0"/>
            </w:tcBorders>
            <w:vAlign w:val="center"/>
          </w:tcPr>
          <w:p w14:paraId="55B41CDC">
            <w:pPr>
              <w:adjustRightInd w:val="0"/>
              <w:snapToGrid w:val="0"/>
              <w:spacing w:after="0" w:line="240" w:lineRule="auto"/>
              <w:jc w:val="center"/>
              <w:rPr>
                <w:rFonts w:hint="eastAsia" w:ascii="方正仿宋_GBK" w:hAnsi="方正仿宋_GBK" w:eastAsia="方正仿宋_GBK" w:cs="方正仿宋_GBK"/>
                <w:sz w:val="24"/>
                <w14:ligatures w14:val="none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14:ligatures w14:val="none"/>
              </w:rPr>
              <w:t>企  业  主  营  产  品</w:t>
            </w:r>
          </w:p>
        </w:tc>
        <w:tc>
          <w:tcPr>
            <w:tcW w:w="7229" w:type="dxa"/>
            <w:gridSpan w:val="2"/>
            <w:tcBorders>
              <w:top w:val="single" w:color="auto" w:sz="6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9C3F5AA">
            <w:pPr>
              <w:adjustRightInd w:val="0"/>
              <w:snapToGrid w:val="0"/>
              <w:spacing w:after="0" w:line="240" w:lineRule="auto"/>
              <w:jc w:val="center"/>
              <w:rPr>
                <w:rFonts w:hint="eastAsia" w:ascii="方正仿宋_GBK" w:hAnsi="方正仿宋_GBK" w:eastAsia="方正仿宋_GBK" w:cs="方正仿宋_GBK"/>
                <w:sz w:val="24"/>
                <w14:ligatures w14:val="none"/>
              </w:rPr>
            </w:pPr>
          </w:p>
        </w:tc>
      </w:tr>
      <w:tr w14:paraId="5704C7B2">
        <w:trPr>
          <w:trHeight w:val="635" w:hRule="atLeast"/>
          <w:jc w:val="center"/>
        </w:trPr>
        <w:tc>
          <w:tcPr>
            <w:tcW w:w="2732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40D815F0">
            <w:pPr>
              <w:adjustRightInd w:val="0"/>
              <w:snapToGrid w:val="0"/>
              <w:spacing w:after="0" w:line="240" w:lineRule="auto"/>
              <w:jc w:val="center"/>
              <w:rPr>
                <w:rFonts w:hint="eastAsia" w:ascii="方正仿宋_GBK" w:hAnsi="方正仿宋_GBK" w:eastAsia="方正仿宋_GBK" w:cs="方正仿宋_GBK"/>
                <w:sz w:val="24"/>
                <w14:ligatures w14:val="none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14:ligatures w14:val="none"/>
              </w:rPr>
              <w:t xml:space="preserve">参  展  展  品  </w:t>
            </w:r>
          </w:p>
        </w:tc>
        <w:tc>
          <w:tcPr>
            <w:tcW w:w="7229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CCE7254">
            <w:pPr>
              <w:adjustRightInd w:val="0"/>
              <w:snapToGrid w:val="0"/>
              <w:spacing w:after="0" w:line="240" w:lineRule="auto"/>
              <w:jc w:val="center"/>
              <w:rPr>
                <w:rFonts w:hint="eastAsia" w:ascii="方正仿宋_GBK" w:hAnsi="方正仿宋_GBK" w:eastAsia="方正仿宋_GBK" w:cs="方正仿宋_GBK"/>
                <w:sz w:val="24"/>
                <w14:ligatures w14:val="none"/>
              </w:rPr>
            </w:pPr>
          </w:p>
        </w:tc>
      </w:tr>
      <w:tr w14:paraId="4F284692">
        <w:trPr>
          <w:cantSplit/>
          <w:trHeight w:val="2143" w:hRule="atLeast"/>
          <w:jc w:val="center"/>
        </w:trPr>
        <w:tc>
          <w:tcPr>
            <w:tcW w:w="9961" w:type="dxa"/>
            <w:gridSpan w:val="3"/>
            <w:tcBorders>
              <w:top w:val="single" w:color="auto" w:sz="6" w:space="0"/>
              <w:bottom w:val="single" w:color="auto" w:sz="12" w:space="0"/>
              <w:right w:val="single" w:color="auto" w:sz="12" w:space="0"/>
            </w:tcBorders>
            <w:vAlign w:val="top"/>
          </w:tcPr>
          <w:p w14:paraId="133E113F">
            <w:pPr>
              <w:adjustRightInd w:val="0"/>
              <w:snapToGrid w:val="0"/>
              <w:spacing w:after="0" w:line="240" w:lineRule="auto"/>
              <w:jc w:val="left"/>
              <w:rPr>
                <w:rFonts w:hint="eastAsia" w:ascii="方正仿宋_GBK" w:hAnsi="方正仿宋_GBK" w:eastAsia="方正仿宋_GBK" w:cs="方正仿宋_GBK"/>
                <w:spacing w:val="-20"/>
                <w:sz w:val="24"/>
                <w:lang w:val="en-US" w:eastAsia="zh-CN"/>
                <w14:ligatures w14:val="none"/>
              </w:rPr>
            </w:pPr>
            <w:r>
              <w:rPr>
                <w:rFonts w:hint="eastAsia" w:ascii="方正仿宋_GBK" w:hAnsi="方正仿宋_GBK" w:eastAsia="方正仿宋_GBK" w:cs="方正仿宋_GBK"/>
                <w:spacing w:val="-20"/>
                <w:sz w:val="24"/>
                <w:lang w:val="en-US" w:eastAsia="zh-CN"/>
                <w14:ligatures w14:val="none"/>
              </w:rPr>
              <w:t>备注：</w:t>
            </w:r>
          </w:p>
        </w:tc>
      </w:tr>
    </w:tbl>
    <w:p w14:paraId="6642C2C6">
      <w:pPr>
        <w:widowControl/>
        <w:ind w:firstLine="3840" w:firstLineChars="1200"/>
        <w:jc w:val="left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</w:pPr>
    </w:p>
    <w:p w14:paraId="02262ED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803070505020304"/>
    <w:charset w:val="01"/>
    <w:family w:val="swiss"/>
    <w:pitch w:val="default"/>
    <w:sig w:usb0="E0002AEF" w:usb1="C0007841" w:usb2="00000009" w:usb3="00000000" w:csb0="400001FF" w:csb1="FFFF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FZXBSJW--GB1-0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imes New Roman Regular">
    <w:panose1 w:val="02020803070505020304"/>
    <w:charset w:val="00"/>
    <w:family w:val="auto"/>
    <w:pitch w:val="default"/>
    <w:sig w:usb0="E0002AEF" w:usb1="C0007841" w:usb2="00000009" w:usb3="00000000" w:csb0="400001FF" w:csb1="FFFF0000"/>
  </w:font>
  <w:font w:name="方正小标宋_GBK">
    <w:altName w:val="方正小标宋简体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微软雅黑">
    <w:altName w:val="汉仪旗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方正黑体_GBK">
    <w:altName w:val="汉仪中黑KW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方正楷体_GBK">
    <w:altName w:val="汉仪楷体简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简">
    <w:panose1 w:val="02010609000101010101"/>
    <w:charset w:val="00"/>
    <w:family w:val="auto"/>
    <w:pitch w:val="default"/>
    <w:sig w:usb0="00000000" w:usb1="00000000" w:usb2="00000000" w:usb3="00000000" w:csb0="00002000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F4F7655"/>
    <w:rsid w:val="00193151"/>
    <w:rsid w:val="00377C01"/>
    <w:rsid w:val="00862F66"/>
    <w:rsid w:val="008E7731"/>
    <w:rsid w:val="009834C9"/>
    <w:rsid w:val="00992150"/>
    <w:rsid w:val="00996313"/>
    <w:rsid w:val="00D61BA0"/>
    <w:rsid w:val="00D669BB"/>
    <w:rsid w:val="00D85BBE"/>
    <w:rsid w:val="00D85E03"/>
    <w:rsid w:val="00E5491D"/>
    <w:rsid w:val="00F7530D"/>
    <w:rsid w:val="00FC503D"/>
    <w:rsid w:val="00FE7152"/>
    <w:rsid w:val="11FBBDB6"/>
    <w:rsid w:val="1A3F59DE"/>
    <w:rsid w:val="27DB0300"/>
    <w:rsid w:val="2FB6CB26"/>
    <w:rsid w:val="3B9FC046"/>
    <w:rsid w:val="3FAFEFC7"/>
    <w:rsid w:val="4ABB6638"/>
    <w:rsid w:val="4DB7C7B9"/>
    <w:rsid w:val="55FEFFA6"/>
    <w:rsid w:val="5BAF64C3"/>
    <w:rsid w:val="5ED9DEFA"/>
    <w:rsid w:val="5F7BEDAA"/>
    <w:rsid w:val="6FFECD9D"/>
    <w:rsid w:val="76B90DAF"/>
    <w:rsid w:val="77FA426A"/>
    <w:rsid w:val="7BE31F8F"/>
    <w:rsid w:val="7CFF86E4"/>
    <w:rsid w:val="7DDF4D97"/>
    <w:rsid w:val="7EFEB86D"/>
    <w:rsid w:val="7FE7E074"/>
    <w:rsid w:val="B9FDC3BD"/>
    <w:rsid w:val="BDEF05BD"/>
    <w:rsid w:val="DD8E50AA"/>
    <w:rsid w:val="DF4F7655"/>
    <w:rsid w:val="EE7F50EC"/>
    <w:rsid w:val="EF8F910C"/>
    <w:rsid w:val="EFDB17D0"/>
    <w:rsid w:val="F7B4F6CC"/>
    <w:rsid w:val="F7BD2B41"/>
    <w:rsid w:val="FBFD9CD7"/>
    <w:rsid w:val="FDEFE9B2"/>
    <w:rsid w:val="FFEB661C"/>
    <w:rsid w:val="FFFD6E9C"/>
    <w:rsid w:val="FFFE1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</w:style>
  <w:style w:type="paragraph" w:styleId="3">
    <w:name w:val="Body Text"/>
    <w:basedOn w:val="1"/>
    <w:semiHidden/>
    <w:qFormat/>
    <w:uiPriority w:val="0"/>
    <w:rPr>
      <w:rFonts w:ascii="方正仿宋_GBK" w:hAnsi="方正仿宋_GBK" w:eastAsia="方正仿宋_GBK" w:cs="方正仿宋_GBK"/>
      <w:sz w:val="31"/>
      <w:szCs w:val="31"/>
      <w:lang w:val="en-US" w:eastAsia="en-US" w:bidi="ar-SA"/>
    </w:rPr>
  </w:style>
  <w:style w:type="paragraph" w:styleId="4">
    <w:name w:val="Title"/>
    <w:basedOn w:val="1"/>
    <w:next w:val="1"/>
    <w:qFormat/>
    <w:uiPriority w:val="0"/>
    <w:pPr>
      <w:jc w:val="center"/>
      <w:outlineLvl w:val="0"/>
    </w:pPr>
    <w:rPr>
      <w:rFonts w:ascii="Arial" w:hAnsi="Arial" w:cs="Arial"/>
      <w:bCs/>
      <w:szCs w:val="32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  <w:style w:type="paragraph" w:customStyle="1" w:styleId="9">
    <w:name w:val="p1"/>
    <w:basedOn w:val="1"/>
    <w:qFormat/>
    <w:uiPriority w:val="0"/>
    <w:pPr>
      <w:spacing w:line="380" w:lineRule="atLeast"/>
      <w:jc w:val="left"/>
    </w:pPr>
    <w:rPr>
      <w:rFonts w:ascii="helvetica neue" w:hAnsi="helvetica neue" w:eastAsia="helvetica neue" w:cs="Times New Roman"/>
      <w:kern w:val="0"/>
      <w:sz w:val="26"/>
      <w:szCs w:val="26"/>
    </w:rPr>
  </w:style>
  <w:style w:type="paragraph" w:customStyle="1" w:styleId="10">
    <w:name w:val="列表段落2"/>
    <w:basedOn w:val="1"/>
    <w:qFormat/>
    <w:uiPriority w:val="34"/>
    <w:pPr>
      <w:widowControl/>
      <w:ind w:firstLine="420" w:firstLineChars="200"/>
      <w:jc w:val="left"/>
    </w:pPr>
    <w:rPr>
      <w:rFonts w:ascii="Times New Roman" w:hAnsi="Times New Roman" w:cs="Times New Roman"/>
      <w:kern w:val="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640</Words>
  <Characters>672</Characters>
  <Lines>37</Lines>
  <Paragraphs>37</Paragraphs>
  <TotalTime>70</TotalTime>
  <ScaleCrop>false</ScaleCrop>
  <LinksUpToDate>false</LinksUpToDate>
  <CharactersWithSpaces>1275</CharactersWithSpaces>
  <Application>WPS Office_7.5.1.8994_F1E327BC-269C-435d-A152-05C5408002CA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2024-08-15T20:23:00Z</dcterms:created>
  <dc:creator>灵芝</dc:creator>
  <cp:lastModifiedBy>JOHN</cp:lastModifiedBy>
  <dcterms:modified xsi:type="dcterms:W3CDTF">2026-03-31T14:46:59Z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2052-7.5.1.8994</vt:lpwstr>
  </property>
  <property fmtid="{D5CDD505-2E9C-101B-9397-08002B2CF9AE}" pid="3" name="ICV">
    <vt:lpwstr>823184936FF5E240E36DCB69B093EBED_43</vt:lpwstr>
  </property>
</Properties>
</file>